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74" w:rsidRDefault="006F3431">
      <w:pPr>
        <w:pStyle w:val="Corpsdetexte"/>
        <w:spacing w:after="0"/>
        <w:rPr>
          <w:rFonts w:cs="Franklin Gothic Book"/>
          <w:i/>
          <w:i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-282575</wp:posOffset>
            </wp:positionV>
            <wp:extent cx="6744335" cy="1435735"/>
            <wp:effectExtent l="0" t="0" r="0" b="0"/>
            <wp:wrapNone/>
            <wp:docPr id="4" name="Image 2" descr="105_htmlarea_perso_7298_5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_htmlarea_perso_7298_54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9F" w:rsidRDefault="00265A9F">
      <w:pPr>
        <w:pStyle w:val="Corpsdetexte"/>
        <w:spacing w:after="0"/>
        <w:rPr>
          <w:rFonts w:cs="Franklin Gothic Book"/>
          <w:i/>
          <w:iCs/>
          <w:sz w:val="24"/>
          <w:szCs w:val="24"/>
        </w:rPr>
      </w:pPr>
    </w:p>
    <w:p w:rsidR="00265A9F" w:rsidRDefault="00265A9F">
      <w:pPr>
        <w:pStyle w:val="Corpsdetexte"/>
        <w:spacing w:after="0"/>
        <w:rPr>
          <w:rFonts w:cs="Franklin Gothic Book"/>
          <w:i/>
          <w:iCs/>
          <w:sz w:val="24"/>
          <w:szCs w:val="24"/>
        </w:rPr>
      </w:pPr>
    </w:p>
    <w:p w:rsidR="00265A9F" w:rsidRDefault="00265A9F" w:rsidP="00265A9F">
      <w:pPr>
        <w:pStyle w:val="Corpsdetexte3"/>
        <w:spacing w:line="300" w:lineRule="auto"/>
        <w:rPr>
          <w:rFonts w:ascii="Comic Sans MS" w:hAnsi="Comic Sans MS"/>
          <w:sz w:val="22"/>
          <w:szCs w:val="22"/>
        </w:rPr>
      </w:pPr>
    </w:p>
    <w:p w:rsidR="00265A9F" w:rsidRDefault="00265A9F" w:rsidP="00265A9F">
      <w:pPr>
        <w:pStyle w:val="Corpsdetexte3"/>
        <w:spacing w:line="300" w:lineRule="auto"/>
        <w:rPr>
          <w:rFonts w:ascii="Comic Sans MS" w:hAnsi="Comic Sans MS"/>
          <w:sz w:val="22"/>
          <w:szCs w:val="22"/>
        </w:rPr>
      </w:pPr>
    </w:p>
    <w:p w:rsidR="00265A9F" w:rsidRDefault="006F3431" w:rsidP="00265A9F">
      <w:pPr>
        <w:pStyle w:val="Corpsdetexte3"/>
        <w:spacing w:line="300" w:lineRule="auto"/>
        <w:rPr>
          <w:rFonts w:ascii="Comic Sans MS" w:hAnsi="Comic Sans MS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228600</wp:posOffset>
                </wp:positionV>
                <wp:extent cx="6115050" cy="0"/>
                <wp:effectExtent l="0" t="19050" r="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1pt,18pt" to="474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" strokeweight="2.25pt">
                <v:shadow color="white"/>
              </v:line>
            </w:pict>
          </mc:Fallback>
        </mc:AlternateContent>
      </w:r>
    </w:p>
    <w:p w:rsidR="007B4634" w:rsidRDefault="007B4634" w:rsidP="00265A9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omic Sans MS" w:hAnsi="Comic Sans MS"/>
          <w:sz w:val="22"/>
          <w:szCs w:val="22"/>
        </w:rPr>
      </w:pPr>
    </w:p>
    <w:p w:rsidR="00265A9F" w:rsidRDefault="00265A9F" w:rsidP="00265A9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Mr, Mme, Mlle,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65A9F" w:rsidRDefault="00265A9F" w:rsidP="00265A9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sz w:val="8"/>
          <w:szCs w:val="8"/>
        </w:rPr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(Nom, Prénom)</w:t>
      </w:r>
    </w:p>
    <w:p w:rsidR="00265A9F" w:rsidRDefault="00265A9F" w:rsidP="00265A9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Assistera(</w:t>
      </w:r>
      <w:proofErr w:type="gramEnd"/>
      <w:r>
        <w:rPr>
          <w:rFonts w:ascii="Comic Sans MS" w:hAnsi="Comic Sans MS"/>
          <w:sz w:val="24"/>
          <w:szCs w:val="24"/>
        </w:rPr>
        <w:t xml:space="preserve">ont) à </w:t>
      </w:r>
      <w:r>
        <w:rPr>
          <w:rFonts w:ascii="Comic Sans MS" w:hAnsi="Comic Sans MS"/>
          <w:sz w:val="24"/>
          <w:szCs w:val="24"/>
        </w:rPr>
        <w:t>la séance privée</w:t>
      </w:r>
      <w:r>
        <w:rPr>
          <w:rFonts w:ascii="Comic Sans MS" w:hAnsi="Comic Sans MS"/>
          <w:sz w:val="24"/>
          <w:szCs w:val="24"/>
        </w:rPr>
        <w:t xml:space="preserve"> du film </w:t>
      </w:r>
      <w:r>
        <w:rPr>
          <w:rFonts w:ascii="Verdana" w:hAnsi="Verdana"/>
          <w:color w:val="0066CC"/>
          <w:sz w:val="24"/>
          <w:szCs w:val="24"/>
        </w:rPr>
        <w:t xml:space="preserve"> </w:t>
      </w:r>
      <w:r>
        <w:rPr>
          <w:rFonts w:ascii="Verdana" w:hAnsi="Verdana"/>
          <w:color w:val="0066CC"/>
          <w:sz w:val="22"/>
          <w:szCs w:val="22"/>
        </w:rPr>
        <w:t xml:space="preserve">«Dumbo», </w:t>
      </w:r>
      <w:r>
        <w:rPr>
          <w:rFonts w:ascii="Comic Sans MS" w:hAnsi="Comic Sans MS"/>
          <w:b w:val="0"/>
          <w:bCs w:val="0"/>
          <w:sz w:val="22"/>
          <w:szCs w:val="22"/>
        </w:rPr>
        <w:t xml:space="preserve"> </w:t>
      </w:r>
      <w:r>
        <w:rPr>
          <w:rFonts w:ascii="Comic Sans MS" w:hAnsi="Comic Sans MS"/>
          <w:b w:val="0"/>
          <w:bCs w:val="0"/>
          <w:sz w:val="24"/>
          <w:szCs w:val="24"/>
        </w:rPr>
        <w:t xml:space="preserve">le </w:t>
      </w:r>
      <w:r>
        <w:rPr>
          <w:rFonts w:ascii="Comic Sans MS" w:hAnsi="Comic Sans MS"/>
          <w:sz w:val="24"/>
          <w:szCs w:val="24"/>
        </w:rPr>
        <w:t>dimanche 31 mars 2019, à 16 heures, au cinéma CGR d’Evry</w:t>
      </w:r>
    </w:p>
    <w:p w:rsidR="00265A9F" w:rsidRDefault="00265A9F" w:rsidP="00265A9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Séance organisée au profit de la Recherche sur le cerveau.</w:t>
      </w:r>
    </w:p>
    <w:p w:rsidR="00265A9F" w:rsidRDefault="00265A9F" w:rsidP="0026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5C0C74" w:rsidRDefault="005C0C74" w:rsidP="00265A9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12"/>
          <w:szCs w:val="12"/>
        </w:rPr>
      </w:pPr>
    </w:p>
    <w:p w:rsidR="005C0C74" w:rsidRDefault="005C0C74" w:rsidP="0026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auto"/>
          <w:kern w:val="0"/>
          <w:sz w:val="24"/>
          <w:szCs w:val="24"/>
        </w:rPr>
        <w:sectPr w:rsidR="005C0C7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B4634" w:rsidRDefault="007B4634" w:rsidP="00265A9F">
      <w:pPr>
        <w:pBdr>
          <w:left w:val="single" w:sz="4" w:space="4" w:color="auto"/>
          <w:right w:val="single" w:sz="4" w:space="4" w:color="auto"/>
        </w:pBdr>
        <w:tabs>
          <w:tab w:val="left" w:pos="6232"/>
        </w:tabs>
        <w:rPr>
          <w:rFonts w:ascii="Comic Sans MS" w:hAnsi="Comic Sans MS" w:cs="Comic Sans MS"/>
          <w:b/>
          <w:bCs/>
          <w:sz w:val="22"/>
          <w:szCs w:val="22"/>
        </w:rPr>
      </w:pPr>
    </w:p>
    <w:p w:rsidR="005C0C74" w:rsidRDefault="005C0C74" w:rsidP="00265A9F">
      <w:pPr>
        <w:pBdr>
          <w:left w:val="single" w:sz="4" w:space="4" w:color="auto"/>
          <w:right w:val="single" w:sz="4" w:space="4" w:color="auto"/>
        </w:pBdr>
        <w:tabs>
          <w:tab w:val="left" w:pos="6232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Nombre de participants </w:t>
      </w:r>
      <w:r>
        <w:rPr>
          <w:rFonts w:ascii="Comic Sans MS" w:hAnsi="Comic Sans MS" w:cs="Comic Sans MS"/>
          <w:sz w:val="22"/>
          <w:szCs w:val="22"/>
        </w:rPr>
        <w:t>............</w:t>
      </w:r>
      <w:r>
        <w:rPr>
          <w:rFonts w:ascii="Comic Sans MS" w:hAnsi="Comic Sans MS" w:cs="Comic Sans MS"/>
          <w:b/>
          <w:bCs/>
          <w:sz w:val="22"/>
          <w:szCs w:val="22"/>
        </w:rPr>
        <w:t>x 15</w:t>
      </w:r>
      <w:r>
        <w:rPr>
          <w:rFonts w:ascii="Comic Sans MS" w:hAnsi="Comic Sans MS" w:cs="Comic Sans MS"/>
          <w:sz w:val="22"/>
          <w:szCs w:val="22"/>
        </w:rPr>
        <w:t>** Euros....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Total.= </w:t>
      </w:r>
      <w:r>
        <w:rPr>
          <w:rFonts w:ascii="Comic Sans MS" w:hAnsi="Comic Sans MS" w:cs="Comic Sans MS"/>
          <w:sz w:val="22"/>
          <w:szCs w:val="22"/>
        </w:rPr>
        <w:t>..................Euros*</w:t>
      </w:r>
    </w:p>
    <w:p w:rsidR="005C0C74" w:rsidRDefault="005C0C74" w:rsidP="00265A9F">
      <w:pPr>
        <w:pBdr>
          <w:left w:val="single" w:sz="4" w:space="4" w:color="auto"/>
          <w:right w:val="single" w:sz="4" w:space="4" w:color="auto"/>
        </w:pBdr>
        <w:tabs>
          <w:tab w:val="left" w:pos="6232"/>
        </w:tabs>
        <w:rPr>
          <w:color w:val="auto"/>
          <w:kern w:val="0"/>
          <w:sz w:val="24"/>
          <w:szCs w:val="24"/>
        </w:rPr>
      </w:pPr>
    </w:p>
    <w:p w:rsidR="005C0C74" w:rsidRDefault="005C0C74" w:rsidP="00265A9F">
      <w:pPr>
        <w:pBdr>
          <w:left w:val="single" w:sz="4" w:space="4" w:color="auto"/>
          <w:right w:val="single" w:sz="4" w:space="4" w:color="auto"/>
        </w:pBdr>
        <w:overflowPunct/>
        <w:rPr>
          <w:color w:val="auto"/>
          <w:kern w:val="0"/>
          <w:sz w:val="24"/>
          <w:szCs w:val="24"/>
        </w:rPr>
        <w:sectPr w:rsidR="005C0C7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5C0C74" w:rsidRDefault="005C0C74" w:rsidP="00265A9F">
      <w:pPr>
        <w:widowControl/>
        <w:pBdr>
          <w:left w:val="single" w:sz="4" w:space="4" w:color="auto"/>
          <w:right w:val="single" w:sz="4" w:space="4" w:color="auto"/>
        </w:pBdr>
        <w:tabs>
          <w:tab w:val="left" w:pos="6232"/>
        </w:tabs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lastRenderedPageBreak/>
        <w:t xml:space="preserve">Ne peut participer, mais </w:t>
      </w:r>
      <w:r>
        <w:rPr>
          <w:rFonts w:ascii="Comic Sans MS" w:hAnsi="Comic Sans MS" w:cs="Comic Sans MS"/>
          <w:b/>
          <w:bCs/>
          <w:sz w:val="22"/>
          <w:szCs w:val="22"/>
        </w:rPr>
        <w:t>fait un don de</w:t>
      </w:r>
      <w:r>
        <w:rPr>
          <w:rFonts w:ascii="Comic Sans MS" w:hAnsi="Comic Sans MS" w:cs="Comic Sans MS"/>
          <w:sz w:val="22"/>
          <w:szCs w:val="22"/>
        </w:rPr>
        <w:t>.......................................</w:t>
      </w:r>
      <w:r>
        <w:rPr>
          <w:rFonts w:ascii="Comic Sans MS" w:hAnsi="Comic Sans MS" w:cs="Comic Sans MS"/>
          <w:sz w:val="22"/>
          <w:szCs w:val="22"/>
        </w:rPr>
        <w:tab/>
        <w:t>Euros*</w:t>
      </w:r>
    </w:p>
    <w:p w:rsidR="005C0C74" w:rsidRDefault="005C0C74" w:rsidP="00265A9F">
      <w:pPr>
        <w:pBdr>
          <w:left w:val="single" w:sz="4" w:space="4" w:color="auto"/>
          <w:right w:val="single" w:sz="4" w:space="4" w:color="auto"/>
        </w:pBdr>
        <w:overflowPunct/>
        <w:rPr>
          <w:color w:val="auto"/>
          <w:kern w:val="0"/>
          <w:sz w:val="24"/>
          <w:szCs w:val="24"/>
        </w:rPr>
        <w:sectPr w:rsidR="005C0C7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B4634" w:rsidRPr="007B4634" w:rsidRDefault="007B4634" w:rsidP="00265A9F">
      <w:pPr>
        <w:widowControl/>
        <w:pBdr>
          <w:left w:val="single" w:sz="4" w:space="4" w:color="auto"/>
          <w:right w:val="single" w:sz="4" w:space="4" w:color="auto"/>
        </w:pBdr>
        <w:ind w:left="9"/>
        <w:rPr>
          <w:rFonts w:ascii="Comic Sans MS" w:hAnsi="Comic Sans MS" w:cs="Comic Sans MS"/>
          <w:b/>
          <w:bCs/>
          <w:sz w:val="8"/>
          <w:szCs w:val="8"/>
        </w:rPr>
      </w:pPr>
    </w:p>
    <w:p w:rsidR="00265A9F" w:rsidRDefault="00265A9F" w:rsidP="00265A9F">
      <w:pPr>
        <w:widowControl/>
        <w:pBdr>
          <w:left w:val="single" w:sz="4" w:space="4" w:color="auto"/>
          <w:right w:val="single" w:sz="4" w:space="4" w:color="auto"/>
        </w:pBdr>
        <w:ind w:left="9"/>
        <w:rPr>
          <w:rFonts w:ascii="Comic Sans MS" w:hAnsi="Comic Sans MS" w:cs="Comic Sans MS"/>
          <w:b/>
          <w:bCs/>
        </w:rPr>
      </w:pPr>
    </w:p>
    <w:p w:rsidR="00265A9F" w:rsidRDefault="00265A9F" w:rsidP="00265A9F">
      <w:pPr>
        <w:widowControl/>
        <w:pBdr>
          <w:left w:val="single" w:sz="4" w:space="4" w:color="auto"/>
          <w:right w:val="single" w:sz="4" w:space="4" w:color="auto"/>
        </w:pBdr>
        <w:ind w:left="9"/>
        <w:rPr>
          <w:rFonts w:ascii="Comic Sans MS" w:hAnsi="Comic Sans MS" w:cs="Comic Sans MS"/>
          <w:b/>
          <w:bCs/>
        </w:rPr>
      </w:pPr>
    </w:p>
    <w:p w:rsidR="005C0C74" w:rsidRDefault="005C0C74">
      <w:pPr>
        <w:widowControl/>
        <w:ind w:left="9"/>
        <w:rPr>
          <w:rFonts w:ascii="Comic Sans MS" w:hAnsi="Comic Sans MS" w:cs="Comic Sans MS"/>
          <w:b/>
          <w:bCs/>
          <w:sz w:val="8"/>
          <w:szCs w:val="8"/>
        </w:rPr>
      </w:pPr>
    </w:p>
    <w:p w:rsidR="005C0C74" w:rsidRDefault="005C0C74" w:rsidP="00265A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Coupon réponse, avec chèque, à retourner avant le 11 mars 2019 à </w:t>
      </w:r>
      <w:r>
        <w:rPr>
          <w:rFonts w:ascii="Comic Sans MS" w:hAnsi="Comic Sans MS" w:cs="Comic Sans MS"/>
        </w:rPr>
        <w:t>:</w:t>
      </w:r>
    </w:p>
    <w:p w:rsidR="005C0C74" w:rsidRDefault="005C0C74" w:rsidP="00265A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Rotary Club Evry Val de Seine  - Hôtel IBIS Styles Cathédrale - 52 Bd des </w:t>
      </w:r>
      <w:proofErr w:type="spellStart"/>
      <w:r>
        <w:rPr>
          <w:rFonts w:ascii="Comic Sans MS" w:hAnsi="Comic Sans MS" w:cs="Comic Sans MS"/>
        </w:rPr>
        <w:t>Coquibus</w:t>
      </w:r>
      <w:proofErr w:type="spellEnd"/>
      <w:r>
        <w:rPr>
          <w:rFonts w:ascii="Comic Sans MS" w:hAnsi="Comic Sans MS" w:cs="Comic Sans MS"/>
        </w:rPr>
        <w:t xml:space="preserve"> - 91000 EVRY</w:t>
      </w:r>
    </w:p>
    <w:p w:rsidR="005C0C74" w:rsidRDefault="005C0C74" w:rsidP="00265A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7B4634" w:rsidRPr="007B4634" w:rsidRDefault="005C0C74" w:rsidP="0026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2"/>
        </w:tabs>
        <w:rPr>
          <w:rFonts w:ascii="Comic Sans MS" w:hAnsi="Comic Sans MS" w:cs="Comic Sans MS"/>
          <w:bCs/>
        </w:rPr>
      </w:pPr>
      <w:r w:rsidRPr="007B4634">
        <w:rPr>
          <w:rFonts w:ascii="Comic Sans MS" w:hAnsi="Comic Sans MS" w:cs="Comic Sans MS"/>
          <w:bCs/>
          <w:sz w:val="16"/>
          <w:szCs w:val="16"/>
        </w:rPr>
        <w:t>*</w:t>
      </w:r>
      <w:r w:rsidR="007B4634">
        <w:rPr>
          <w:rFonts w:ascii="Comic Sans MS" w:hAnsi="Comic Sans MS" w:cs="Comic Sans MS"/>
          <w:bCs/>
        </w:rPr>
        <w:t>R</w:t>
      </w:r>
      <w:r w:rsidR="007B4634" w:rsidRPr="007B4634">
        <w:rPr>
          <w:rFonts w:ascii="Comic Sans MS" w:hAnsi="Comic Sans MS" w:cs="Comic Sans MS"/>
          <w:bCs/>
        </w:rPr>
        <w:t>èglement par chèque à l’ordre du Rotary Club Evry Val de Seine</w:t>
      </w:r>
    </w:p>
    <w:p w:rsidR="005C0C74" w:rsidRPr="007B4634" w:rsidRDefault="007B4634" w:rsidP="0026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2"/>
        </w:tabs>
        <w:rPr>
          <w:rFonts w:ascii="Comic Sans MS" w:hAnsi="Comic Sans MS" w:cs="Comic Sans MS"/>
          <w:sz w:val="16"/>
          <w:szCs w:val="16"/>
        </w:rPr>
      </w:pPr>
      <w:r w:rsidRPr="007B4634">
        <w:rPr>
          <w:rFonts w:ascii="Comic Sans MS" w:hAnsi="Comic Sans MS" w:cs="Comic Sans MS"/>
          <w:bCs/>
          <w:sz w:val="16"/>
          <w:szCs w:val="16"/>
        </w:rPr>
        <w:t>*</w:t>
      </w:r>
      <w:r w:rsidRPr="007B4634">
        <w:rPr>
          <w:rFonts w:ascii="Comic Sans MS" w:hAnsi="Comic Sans MS" w:cs="Comic Sans MS"/>
          <w:sz w:val="16"/>
          <w:szCs w:val="16"/>
        </w:rPr>
        <w:t>Pour chaque place 8 € seront reversés à la Fédération de la Recherche sur le Cancer.</w:t>
      </w:r>
    </w:p>
    <w:p w:rsidR="00265A9F" w:rsidRDefault="006F3431">
      <w:pPr>
        <w:tabs>
          <w:tab w:val="left" w:pos="6232"/>
        </w:tabs>
        <w:rPr>
          <w:rFonts w:ascii="Comic Sans MS" w:hAnsi="Comic Sans MS" w:cs="Comic Sans MS"/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-1270</wp:posOffset>
                </wp:positionV>
                <wp:extent cx="611505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1pt,-.1pt" to="47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" strokeweight="2.25pt">
                <v:shadow color="white"/>
              </v:line>
            </w:pict>
          </mc:Fallback>
        </mc:AlternateContent>
      </w:r>
    </w:p>
    <w:p w:rsidR="005C0C74" w:rsidRDefault="005C0C74">
      <w:pPr>
        <w:widowControl/>
        <w:ind w:left="9"/>
        <w:rPr>
          <w:rFonts w:ascii="Comic Sans MS" w:hAnsi="Comic Sans MS" w:cs="Comic Sans MS"/>
          <w:b/>
          <w:bCs/>
        </w:rPr>
      </w:pPr>
    </w:p>
    <w:p w:rsidR="00265A9F" w:rsidRDefault="00265A9F" w:rsidP="00265A9F">
      <w:pPr>
        <w:keepNext/>
        <w:ind w:left="101"/>
        <w:jc w:val="center"/>
        <w:rPr>
          <w:rFonts w:ascii="Arial Black" w:hAnsi="Arial Black" w:cs="Arial Black"/>
          <w:b/>
          <w:bCs/>
          <w:smallCaps/>
          <w:sz w:val="22"/>
          <w:szCs w:val="22"/>
        </w:rPr>
      </w:pPr>
      <w:r>
        <w:rPr>
          <w:rFonts w:ascii="Arial Black" w:hAnsi="Arial Black" w:cs="Arial Black"/>
          <w:b/>
          <w:bCs/>
          <w:smallCaps/>
          <w:sz w:val="22"/>
          <w:szCs w:val="22"/>
        </w:rPr>
        <w:t>Les Contremarques vous seront remises le 31 Mars 2019 au Cinéma CGR d’Evry à partir de 15 h.</w:t>
      </w:r>
    </w:p>
    <w:p w:rsidR="00265A9F" w:rsidRDefault="00265A9F" w:rsidP="00265A9F">
      <w:pPr>
        <w:keepNext/>
        <w:ind w:left="101"/>
        <w:rPr>
          <w:rFonts w:ascii="Arial Narrow" w:hAnsi="Arial Narrow" w:cs="Arial Narrow"/>
          <w:b/>
          <w:bCs/>
          <w:sz w:val="10"/>
          <w:szCs w:val="10"/>
        </w:rPr>
      </w:pPr>
    </w:p>
    <w:p w:rsidR="00265A9F" w:rsidRPr="00265A9F" w:rsidRDefault="00265A9F" w:rsidP="00265A9F">
      <w:pPr>
        <w:keepNext/>
        <w:ind w:left="101"/>
        <w:rPr>
          <w:color w:val="auto"/>
          <w:kern w:val="0"/>
          <w:sz w:val="18"/>
          <w:szCs w:val="18"/>
        </w:rPr>
      </w:pPr>
      <w:r w:rsidRPr="00265A9F">
        <w:rPr>
          <w:rFonts w:ascii="Arial Narrow" w:hAnsi="Arial Narrow" w:cs="Arial Narrow"/>
          <w:b/>
          <w:bCs/>
          <w:sz w:val="18"/>
          <w:szCs w:val="18"/>
        </w:rPr>
        <w:t>Si vous désirez les recevoir à votre domicile, merci de nous fournir avec le chèque une enveloppe timbrée à votre adresse</w:t>
      </w:r>
      <w:r w:rsidRPr="00265A9F">
        <w:rPr>
          <w:rFonts w:ascii="Arial Black" w:hAnsi="Arial Black" w:cs="Arial Black"/>
          <w:b/>
          <w:bCs/>
          <w:sz w:val="18"/>
          <w:szCs w:val="18"/>
        </w:rPr>
        <w:t>.</w:t>
      </w:r>
    </w:p>
    <w:p w:rsidR="00265A9F" w:rsidRDefault="00265A9F" w:rsidP="00265A9F">
      <w:pPr>
        <w:overflowPunct/>
        <w:rPr>
          <w:color w:val="auto"/>
          <w:kern w:val="0"/>
          <w:sz w:val="24"/>
          <w:szCs w:val="24"/>
        </w:rPr>
        <w:sectPr w:rsidR="00265A9F" w:rsidSect="00265A9F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B2572" w:rsidRDefault="006F3431" w:rsidP="005C0C74">
      <w:pPr>
        <w:ind w:right="14"/>
        <w:jc w:val="center"/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309880</wp:posOffset>
                </wp:positionV>
                <wp:extent cx="66192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2.15pt,24.4pt" to="509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" strokeweight="2.25pt">
                <v:shadow color="white"/>
              </v:line>
            </w:pict>
          </mc:Fallback>
        </mc:AlternateContent>
      </w:r>
      <w:proofErr w:type="gramStart"/>
      <w:r w:rsidR="005C0C74">
        <w:rPr>
          <w:rFonts w:ascii="Comic Sans MS" w:hAnsi="Comic Sans MS" w:cs="Comic Sans MS"/>
        </w:rPr>
        <w:t>l</w:t>
      </w:r>
      <w:proofErr w:type="gramEnd"/>
    </w:p>
    <w:sectPr w:rsidR="00BB2572" w:rsidSect="005C0C7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74"/>
    <w:rsid w:val="00092B21"/>
    <w:rsid w:val="00265A9F"/>
    <w:rsid w:val="005C0C74"/>
    <w:rsid w:val="006F3431"/>
    <w:rsid w:val="007B4634"/>
    <w:rsid w:val="00B4336D"/>
    <w:rsid w:val="00B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rPr>
      <w:b/>
      <w:bCs/>
      <w:i/>
      <w:i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C0C74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spacing w:after="120"/>
      <w:jc w:val="center"/>
    </w:pPr>
    <w:rPr>
      <w:rFonts w:ascii="Franklin Gothic Book" w:hAnsi="Franklin Gothic Book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0C74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rPr>
      <w:b/>
      <w:bCs/>
      <w:i/>
      <w:i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C0C74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spacing w:after="120"/>
      <w:jc w:val="center"/>
    </w:pPr>
    <w:rPr>
      <w:rFonts w:ascii="Franklin Gothic Book" w:hAnsi="Franklin Gothic Book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0C74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</dc:creator>
  <cp:lastModifiedBy>JCL</cp:lastModifiedBy>
  <cp:revision>4</cp:revision>
  <dcterms:created xsi:type="dcterms:W3CDTF">2019-02-20T14:45:00Z</dcterms:created>
  <dcterms:modified xsi:type="dcterms:W3CDTF">2019-02-20T14:47:00Z</dcterms:modified>
</cp:coreProperties>
</file>